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71" w:rsidRPr="00D80A80" w:rsidRDefault="00D80A80" w:rsidP="009C4E24">
      <w:pPr>
        <w:pStyle w:val="a3"/>
        <w:spacing w:before="0" w:beforeAutospacing="0" w:after="255" w:afterAutospacing="0" w:line="0" w:lineRule="atLeast"/>
        <w:ind w:left="4956"/>
        <w:jc w:val="right"/>
        <w:rPr>
          <w:rFonts w:ascii="Arial" w:hAnsi="Arial" w:cs="Arial"/>
          <w:color w:val="333333"/>
          <w:sz w:val="18"/>
          <w:szCs w:val="18"/>
        </w:rPr>
      </w:pPr>
      <w:r w:rsidRPr="00D80A80">
        <w:rPr>
          <w:rFonts w:ascii="Arial" w:hAnsi="Arial" w:cs="Arial"/>
          <w:color w:val="333333"/>
          <w:sz w:val="18"/>
          <w:szCs w:val="18"/>
        </w:rPr>
        <w:t xml:space="preserve">Приложение № 2 к Правилам подключения </w:t>
      </w:r>
      <w:r w:rsidR="00D33171" w:rsidRPr="00D80A80">
        <w:rPr>
          <w:rFonts w:ascii="Arial" w:hAnsi="Arial" w:cs="Arial"/>
          <w:color w:val="333333"/>
          <w:sz w:val="18"/>
          <w:szCs w:val="18"/>
        </w:rPr>
        <w:t>(</w:t>
      </w:r>
      <w:r>
        <w:rPr>
          <w:rFonts w:ascii="Arial" w:hAnsi="Arial" w:cs="Arial"/>
          <w:color w:val="333333"/>
          <w:sz w:val="18"/>
          <w:szCs w:val="18"/>
        </w:rPr>
        <w:t xml:space="preserve">технологического присоединения) </w:t>
      </w:r>
      <w:r w:rsidR="00D33171" w:rsidRPr="00D80A80">
        <w:rPr>
          <w:rFonts w:ascii="Arial" w:hAnsi="Arial" w:cs="Arial"/>
          <w:color w:val="333333"/>
          <w:sz w:val="18"/>
          <w:szCs w:val="18"/>
        </w:rPr>
        <w:t>объектов капитально</w:t>
      </w:r>
      <w:r w:rsidRPr="00D80A80">
        <w:rPr>
          <w:rFonts w:ascii="Arial" w:hAnsi="Arial" w:cs="Arial"/>
          <w:color w:val="333333"/>
          <w:sz w:val="18"/>
          <w:szCs w:val="18"/>
        </w:rPr>
        <w:t xml:space="preserve">го строительства </w:t>
      </w:r>
      <w:r w:rsidR="00D33171" w:rsidRPr="00D80A80">
        <w:rPr>
          <w:rFonts w:ascii="Arial" w:hAnsi="Arial" w:cs="Arial"/>
          <w:color w:val="333333"/>
          <w:sz w:val="18"/>
          <w:szCs w:val="18"/>
        </w:rPr>
        <w:t>к централизованным с</w:t>
      </w:r>
      <w:r>
        <w:rPr>
          <w:rFonts w:ascii="Arial" w:hAnsi="Arial" w:cs="Arial"/>
          <w:color w:val="333333"/>
          <w:sz w:val="18"/>
          <w:szCs w:val="18"/>
        </w:rPr>
        <w:t xml:space="preserve">истемам </w:t>
      </w:r>
      <w:r w:rsidRPr="00D80A80">
        <w:rPr>
          <w:rFonts w:ascii="Arial" w:hAnsi="Arial" w:cs="Arial"/>
          <w:color w:val="333333"/>
          <w:sz w:val="18"/>
          <w:szCs w:val="18"/>
        </w:rPr>
        <w:t xml:space="preserve">горячего водоснабжения, холодного водоснабжения </w:t>
      </w:r>
      <w:r w:rsidR="00D33171" w:rsidRPr="00D80A80">
        <w:rPr>
          <w:rFonts w:ascii="Arial" w:hAnsi="Arial" w:cs="Arial"/>
          <w:color w:val="333333"/>
          <w:sz w:val="18"/>
          <w:szCs w:val="18"/>
        </w:rPr>
        <w:t>и (или) водоотведения</w:t>
      </w:r>
    </w:p>
    <w:p w:rsidR="00D33171" w:rsidRPr="00D80A80" w:rsidRDefault="00D33171" w:rsidP="00D80A80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ab/>
      </w:r>
      <w:r w:rsidRPr="00D80A80"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</w:t>
      </w:r>
      <w:r w:rsidR="00C97F54">
        <w:rPr>
          <w:rFonts w:ascii="Arial" w:hAnsi="Arial" w:cs="Arial"/>
          <w:color w:val="333333"/>
          <w:sz w:val="23"/>
          <w:szCs w:val="23"/>
        </w:rPr>
        <w:t xml:space="preserve">                   Исполнительному </w:t>
      </w:r>
      <w:r w:rsidR="00C97F54" w:rsidRPr="00D80A80">
        <w:rPr>
          <w:rFonts w:ascii="Arial" w:hAnsi="Arial" w:cs="Arial"/>
          <w:color w:val="333333"/>
          <w:sz w:val="23"/>
          <w:szCs w:val="23"/>
        </w:rPr>
        <w:t>директору</w:t>
      </w:r>
      <w:r w:rsidRPr="00D80A80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D33171" w:rsidRDefault="00D33171" w:rsidP="00D80A80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    </w:t>
      </w:r>
      <w:r w:rsidR="00C97F54">
        <w:rPr>
          <w:rFonts w:ascii="Arial" w:hAnsi="Arial" w:cs="Arial"/>
          <w:color w:val="333333"/>
          <w:sz w:val="23"/>
          <w:szCs w:val="23"/>
        </w:rPr>
        <w:t xml:space="preserve">                   ООО «РВК-ОРСК</w:t>
      </w:r>
      <w:r w:rsidRPr="00D80A80">
        <w:rPr>
          <w:rFonts w:ascii="Arial" w:hAnsi="Arial" w:cs="Arial"/>
          <w:color w:val="333333"/>
          <w:sz w:val="23"/>
          <w:szCs w:val="23"/>
        </w:rPr>
        <w:t>»</w:t>
      </w:r>
    </w:p>
    <w:p w:rsidR="009C4E24" w:rsidRPr="00D80A80" w:rsidRDefault="009C4E24" w:rsidP="009C4E24">
      <w:pPr>
        <w:pStyle w:val="a3"/>
        <w:tabs>
          <w:tab w:val="left" w:pos="5309"/>
        </w:tabs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      </w:t>
      </w:r>
      <w:r w:rsidR="00C97F54">
        <w:rPr>
          <w:rFonts w:ascii="Arial" w:hAnsi="Arial" w:cs="Arial"/>
          <w:color w:val="333333"/>
          <w:sz w:val="23"/>
          <w:szCs w:val="23"/>
        </w:rPr>
        <w:t xml:space="preserve">                 Тавокину С.Г</w:t>
      </w:r>
      <w:r>
        <w:rPr>
          <w:rFonts w:ascii="Arial" w:hAnsi="Arial" w:cs="Arial"/>
          <w:color w:val="333333"/>
          <w:sz w:val="23"/>
          <w:szCs w:val="23"/>
        </w:rPr>
        <w:t>.</w:t>
      </w:r>
    </w:p>
    <w:p w:rsidR="00D33171" w:rsidRPr="00D80A80" w:rsidRDefault="00D33171" w:rsidP="00D80A80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                              От Заявителя _______</w:t>
      </w:r>
      <w:r w:rsidR="009C4E24">
        <w:rPr>
          <w:rFonts w:ascii="Arial" w:hAnsi="Arial" w:cs="Arial"/>
          <w:color w:val="333333"/>
          <w:sz w:val="23"/>
          <w:szCs w:val="23"/>
        </w:rPr>
        <w:t>______</w:t>
      </w:r>
      <w:r w:rsidRPr="00D80A80">
        <w:rPr>
          <w:rFonts w:ascii="Arial" w:hAnsi="Arial" w:cs="Arial"/>
          <w:color w:val="333333"/>
          <w:sz w:val="23"/>
          <w:szCs w:val="23"/>
        </w:rPr>
        <w:t>_____</w:t>
      </w:r>
    </w:p>
    <w:p w:rsidR="00D33171" w:rsidRPr="00D80A80" w:rsidRDefault="00D33171" w:rsidP="00D80A80">
      <w:pPr>
        <w:pStyle w:val="a3"/>
        <w:tabs>
          <w:tab w:val="left" w:pos="5430"/>
        </w:tabs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 xml:space="preserve">                                                </w:t>
      </w:r>
      <w:r w:rsidR="009C4E24">
        <w:rPr>
          <w:rFonts w:ascii="Arial" w:hAnsi="Arial" w:cs="Arial"/>
          <w:color w:val="333333"/>
          <w:sz w:val="23"/>
          <w:szCs w:val="23"/>
        </w:rPr>
        <w:t xml:space="preserve">                              </w:t>
      </w:r>
      <w:r w:rsidRPr="00D80A80">
        <w:rPr>
          <w:rFonts w:ascii="Arial" w:hAnsi="Arial" w:cs="Arial"/>
          <w:color w:val="333333"/>
          <w:sz w:val="23"/>
          <w:szCs w:val="23"/>
        </w:rPr>
        <w:t xml:space="preserve"> ______________________</w:t>
      </w:r>
      <w:r w:rsidR="009C4E24">
        <w:rPr>
          <w:rFonts w:ascii="Arial" w:hAnsi="Arial" w:cs="Arial"/>
          <w:color w:val="333333"/>
          <w:sz w:val="23"/>
          <w:szCs w:val="23"/>
        </w:rPr>
        <w:t>______</w:t>
      </w:r>
      <w:r w:rsidRPr="00D80A80">
        <w:rPr>
          <w:rFonts w:ascii="Arial" w:hAnsi="Arial" w:cs="Arial"/>
          <w:color w:val="333333"/>
          <w:sz w:val="23"/>
          <w:szCs w:val="23"/>
        </w:rPr>
        <w:t>__</w:t>
      </w:r>
    </w:p>
    <w:p w:rsidR="00D33171" w:rsidRDefault="00D33171" w:rsidP="00D80A80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16"/>
          <w:szCs w:val="16"/>
        </w:rPr>
      </w:pPr>
      <w:r w:rsidRPr="009C4E24">
        <w:rPr>
          <w:rFonts w:ascii="Arial" w:hAnsi="Arial" w:cs="Arial"/>
          <w:color w:val="333333"/>
          <w:sz w:val="16"/>
          <w:szCs w:val="16"/>
        </w:rPr>
        <w:t xml:space="preserve">                                                                                                               </w:t>
      </w:r>
      <w:r w:rsidR="009C4E24">
        <w:rPr>
          <w:rFonts w:ascii="Arial" w:hAnsi="Arial" w:cs="Arial"/>
          <w:color w:val="333333"/>
          <w:sz w:val="16"/>
          <w:szCs w:val="16"/>
        </w:rPr>
        <w:t xml:space="preserve">    </w:t>
      </w:r>
      <w:r w:rsidR="009C4E24" w:rsidRPr="009C4E24">
        <w:rPr>
          <w:rFonts w:ascii="Arial" w:hAnsi="Arial" w:cs="Arial"/>
          <w:color w:val="333333"/>
          <w:sz w:val="16"/>
          <w:szCs w:val="16"/>
        </w:rPr>
        <w:t xml:space="preserve">(Полное и </w:t>
      </w:r>
      <w:r w:rsidR="00C97F54" w:rsidRPr="009C4E24">
        <w:rPr>
          <w:rFonts w:ascii="Arial" w:hAnsi="Arial" w:cs="Arial"/>
          <w:color w:val="333333"/>
          <w:sz w:val="16"/>
          <w:szCs w:val="16"/>
        </w:rPr>
        <w:t>сокращенное наименования</w:t>
      </w:r>
      <w:r w:rsidR="009C4E24" w:rsidRPr="009C4E24">
        <w:rPr>
          <w:rFonts w:ascii="Arial" w:hAnsi="Arial" w:cs="Arial"/>
          <w:color w:val="333333"/>
          <w:sz w:val="16"/>
          <w:szCs w:val="16"/>
        </w:rPr>
        <w:t>)</w:t>
      </w:r>
    </w:p>
    <w:p w:rsidR="009C4E24" w:rsidRPr="009C4E24" w:rsidRDefault="009C4E24" w:rsidP="009C4E24">
      <w:pPr>
        <w:pStyle w:val="a3"/>
        <w:tabs>
          <w:tab w:val="left" w:pos="5247"/>
        </w:tabs>
        <w:spacing w:before="0" w:beforeAutospacing="0" w:after="0" w:afterAutospacing="0" w:line="27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16"/>
          <w:szCs w:val="16"/>
        </w:rPr>
        <w:t xml:space="preserve">                                                                                 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                              </w:t>
      </w:r>
      <w:r w:rsidRPr="009C4E24">
        <w:rPr>
          <w:rFonts w:ascii="Arial" w:hAnsi="Arial" w:cs="Arial"/>
          <w:color w:val="333333"/>
          <w:sz w:val="22"/>
          <w:szCs w:val="22"/>
        </w:rPr>
        <w:t>ОГРН</w:t>
      </w:r>
      <w:r>
        <w:rPr>
          <w:rFonts w:ascii="Arial" w:hAnsi="Arial" w:cs="Arial"/>
          <w:color w:val="333333"/>
          <w:sz w:val="22"/>
          <w:szCs w:val="22"/>
        </w:rPr>
        <w:t>___________________________</w:t>
      </w:r>
    </w:p>
    <w:p w:rsidR="009C4E24" w:rsidRPr="009C4E24" w:rsidRDefault="009C4E24" w:rsidP="009C4E24">
      <w:pPr>
        <w:pStyle w:val="a3"/>
        <w:tabs>
          <w:tab w:val="left" w:pos="5247"/>
        </w:tabs>
        <w:spacing w:before="0" w:beforeAutospacing="0" w:after="0" w:afterAutospacing="0" w:line="270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16"/>
          <w:szCs w:val="16"/>
        </w:rPr>
        <w:t xml:space="preserve">                                                                                 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                              </w:t>
      </w:r>
      <w:r w:rsidRPr="009C4E24">
        <w:rPr>
          <w:rFonts w:ascii="Arial" w:hAnsi="Arial" w:cs="Arial"/>
          <w:color w:val="333333"/>
        </w:rPr>
        <w:t>ИНН</w:t>
      </w:r>
      <w:r>
        <w:rPr>
          <w:rFonts w:ascii="Arial" w:hAnsi="Arial" w:cs="Arial"/>
          <w:color w:val="333333"/>
        </w:rPr>
        <w:t>__________________________</w:t>
      </w:r>
    </w:p>
    <w:p w:rsidR="009C4E24" w:rsidRDefault="009C4E24" w:rsidP="009C4E24">
      <w:pPr>
        <w:pStyle w:val="a3"/>
        <w:spacing w:before="0" w:beforeAutospacing="0" w:after="0" w:afterAutospacing="0" w:line="270" w:lineRule="atLeast"/>
        <w:ind w:left="4950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 xml:space="preserve">место нахождения и адрес, указанные в Едином государственном реестре </w:t>
      </w:r>
      <w:r w:rsidR="00C97F54" w:rsidRPr="00D80A80">
        <w:rPr>
          <w:rFonts w:ascii="Arial" w:hAnsi="Arial" w:cs="Arial"/>
          <w:color w:val="333333"/>
          <w:sz w:val="23"/>
          <w:szCs w:val="23"/>
        </w:rPr>
        <w:t>юридических лиц</w:t>
      </w: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_____________________________________________________</w:t>
      </w:r>
      <w:r w:rsidR="00C97F54" w:rsidRPr="00D80A80">
        <w:rPr>
          <w:rFonts w:ascii="Arial" w:hAnsi="Arial" w:cs="Arial"/>
          <w:color w:val="333333"/>
          <w:sz w:val="23"/>
          <w:szCs w:val="23"/>
        </w:rPr>
        <w:t>почтовый адрес</w:t>
      </w:r>
      <w:r w:rsidRPr="00D80A80">
        <w:rPr>
          <w:rFonts w:ascii="Arial" w:hAnsi="Arial" w:cs="Arial"/>
          <w:color w:val="333333"/>
          <w:sz w:val="23"/>
          <w:szCs w:val="23"/>
        </w:rPr>
        <w:t xml:space="preserve">______________________________________________________ </w:t>
      </w:r>
    </w:p>
    <w:p w:rsidR="009C4E24" w:rsidRDefault="009C4E24" w:rsidP="009C4E24">
      <w:pPr>
        <w:pStyle w:val="a3"/>
        <w:spacing w:before="0" w:beforeAutospacing="0" w:after="0" w:afterAutospacing="0" w:line="270" w:lineRule="atLeast"/>
        <w:ind w:left="4950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фактический</w:t>
      </w:r>
      <w:r>
        <w:rPr>
          <w:rFonts w:ascii="Arial" w:hAnsi="Arial" w:cs="Arial"/>
          <w:color w:val="333333"/>
          <w:sz w:val="23"/>
          <w:szCs w:val="23"/>
        </w:rPr>
        <w:t xml:space="preserve"> адрес             __________________________________</w:t>
      </w:r>
      <w:r w:rsidRPr="00D80A80"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9C4E24" w:rsidRDefault="009C4E24" w:rsidP="009C4E24">
      <w:pPr>
        <w:pStyle w:val="a3"/>
        <w:spacing w:before="0" w:beforeAutospacing="0" w:after="0" w:afterAutospacing="0" w:line="270" w:lineRule="atLeast"/>
        <w:ind w:left="495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контактный </w:t>
      </w:r>
      <w:r w:rsidRPr="00D80A80">
        <w:rPr>
          <w:rFonts w:ascii="Arial" w:hAnsi="Arial" w:cs="Arial"/>
          <w:color w:val="333333"/>
          <w:sz w:val="23"/>
          <w:szCs w:val="23"/>
        </w:rPr>
        <w:t>телефон_____</w:t>
      </w:r>
      <w:r>
        <w:rPr>
          <w:rFonts w:ascii="Arial" w:hAnsi="Arial" w:cs="Arial"/>
          <w:color w:val="333333"/>
          <w:sz w:val="23"/>
          <w:szCs w:val="23"/>
        </w:rPr>
        <w:t>____________</w:t>
      </w:r>
    </w:p>
    <w:p w:rsidR="009C4E24" w:rsidRPr="00D80A80" w:rsidRDefault="009C4E24" w:rsidP="009C4E24">
      <w:pPr>
        <w:pStyle w:val="a3"/>
        <w:spacing w:before="0" w:beforeAutospacing="0" w:after="0" w:afterAutospacing="0" w:line="270" w:lineRule="atLeast"/>
        <w:ind w:left="4950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электронн</w:t>
      </w:r>
      <w:r>
        <w:rPr>
          <w:rFonts w:ascii="Arial" w:hAnsi="Arial" w:cs="Arial"/>
          <w:color w:val="333333"/>
          <w:sz w:val="23"/>
          <w:szCs w:val="23"/>
        </w:rPr>
        <w:t xml:space="preserve">ая </w:t>
      </w:r>
      <w:r w:rsidRPr="00D80A80">
        <w:rPr>
          <w:rFonts w:ascii="Arial" w:hAnsi="Arial" w:cs="Arial"/>
          <w:color w:val="333333"/>
          <w:sz w:val="23"/>
          <w:szCs w:val="23"/>
        </w:rPr>
        <w:t>почты</w:t>
      </w:r>
      <w:r>
        <w:rPr>
          <w:rFonts w:ascii="Arial" w:hAnsi="Arial" w:cs="Arial"/>
          <w:color w:val="333333"/>
          <w:sz w:val="23"/>
          <w:szCs w:val="23"/>
        </w:rPr>
        <w:t>__________________</w:t>
      </w:r>
    </w:p>
    <w:p w:rsidR="00A70520" w:rsidRPr="00D80A80" w:rsidRDefault="00A70520" w:rsidP="00A70520">
      <w:pPr>
        <w:pStyle w:val="a3"/>
        <w:spacing w:before="0" w:beforeAutospacing="0" w:after="0" w:afterAutospacing="0" w:line="270" w:lineRule="atLeast"/>
        <w:ind w:left="4950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 xml:space="preserve">Основания обращения с заявлением </w:t>
      </w:r>
      <w:r w:rsidR="00C97F54" w:rsidRPr="00D80A80">
        <w:rPr>
          <w:rFonts w:ascii="Arial" w:hAnsi="Arial" w:cs="Arial"/>
          <w:color w:val="333333"/>
          <w:sz w:val="23"/>
          <w:szCs w:val="23"/>
        </w:rPr>
        <w:t>о подключении</w:t>
      </w:r>
      <w:r w:rsidRPr="00D80A80">
        <w:rPr>
          <w:rFonts w:ascii="Arial" w:hAnsi="Arial" w:cs="Arial"/>
          <w:color w:val="333333"/>
          <w:sz w:val="23"/>
          <w:szCs w:val="23"/>
        </w:rPr>
        <w:t xml:space="preserve">  (технологическом</w:t>
      </w:r>
    </w:p>
    <w:p w:rsidR="00A70520" w:rsidRPr="00D80A80" w:rsidRDefault="00C97F54" w:rsidP="00A70520">
      <w:pPr>
        <w:pStyle w:val="a3"/>
        <w:spacing w:before="0" w:beforeAutospacing="0" w:after="0" w:afterAutospacing="0" w:line="270" w:lineRule="atLeast"/>
        <w:ind w:left="4248" w:firstLine="708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присоединении)  </w:t>
      </w:r>
      <w:r w:rsidR="00A70520">
        <w:rPr>
          <w:rFonts w:ascii="Arial" w:hAnsi="Arial" w:cs="Arial"/>
          <w:color w:val="333333"/>
          <w:sz w:val="23"/>
          <w:szCs w:val="23"/>
        </w:rPr>
        <w:t>___________________</w:t>
      </w:r>
    </w:p>
    <w:p w:rsidR="009C4E24" w:rsidRPr="004E5318" w:rsidRDefault="00A70520" w:rsidP="004E5318">
      <w:pPr>
        <w:pStyle w:val="a3"/>
        <w:spacing w:before="0" w:beforeAutospacing="0" w:after="0" w:afterAutospacing="0" w:line="0" w:lineRule="atLeast"/>
        <w:ind w:left="5085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(</w:t>
      </w:r>
      <w:r w:rsidRPr="00A70520">
        <w:rPr>
          <w:rFonts w:ascii="Arial" w:hAnsi="Arial" w:cs="Arial"/>
          <w:color w:val="333333"/>
          <w:sz w:val="16"/>
          <w:szCs w:val="16"/>
        </w:rPr>
        <w:t>указа</w:t>
      </w:r>
      <w:r>
        <w:rPr>
          <w:rFonts w:ascii="Arial" w:hAnsi="Arial" w:cs="Arial"/>
          <w:color w:val="333333"/>
          <w:sz w:val="16"/>
          <w:szCs w:val="16"/>
        </w:rPr>
        <w:t xml:space="preserve">ние, кем именно из перечня </w:t>
      </w:r>
      <w:r w:rsidR="00C97F54">
        <w:rPr>
          <w:rFonts w:ascii="Arial" w:hAnsi="Arial" w:cs="Arial"/>
          <w:color w:val="333333"/>
          <w:sz w:val="16"/>
          <w:szCs w:val="16"/>
        </w:rPr>
        <w:t>лиц,</w:t>
      </w:r>
      <w:r w:rsidR="00C97F54" w:rsidRPr="00A70520">
        <w:rPr>
          <w:rFonts w:ascii="Arial" w:hAnsi="Arial" w:cs="Arial"/>
          <w:color w:val="333333"/>
          <w:sz w:val="16"/>
          <w:szCs w:val="16"/>
        </w:rPr>
        <w:t xml:space="preserve"> имеющих</w:t>
      </w:r>
      <w:r w:rsidRPr="00A70520">
        <w:rPr>
          <w:rFonts w:ascii="Arial" w:hAnsi="Arial" w:cs="Arial"/>
          <w:color w:val="333333"/>
          <w:sz w:val="16"/>
          <w:szCs w:val="16"/>
        </w:rPr>
        <w:t xml:space="preserve">  право обратиться  с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 w:rsidRPr="00A70520">
        <w:rPr>
          <w:rFonts w:ascii="Arial" w:hAnsi="Arial" w:cs="Arial"/>
          <w:color w:val="333333"/>
          <w:sz w:val="16"/>
          <w:szCs w:val="16"/>
        </w:rPr>
        <w:t xml:space="preserve">заявлением о подключении, является указанное лицо,  а </w:t>
      </w:r>
      <w:r>
        <w:rPr>
          <w:rFonts w:ascii="Arial" w:hAnsi="Arial" w:cs="Arial"/>
          <w:color w:val="333333"/>
          <w:sz w:val="16"/>
          <w:szCs w:val="16"/>
        </w:rPr>
        <w:t xml:space="preserve">    </w:t>
      </w:r>
      <w:r w:rsidRPr="00A70520">
        <w:rPr>
          <w:rFonts w:ascii="Arial" w:hAnsi="Arial" w:cs="Arial"/>
          <w:color w:val="333333"/>
          <w:sz w:val="16"/>
          <w:szCs w:val="16"/>
        </w:rPr>
        <w:t>для правообладателя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 w:rsidRPr="00A70520">
        <w:rPr>
          <w:rFonts w:ascii="Arial" w:hAnsi="Arial" w:cs="Arial"/>
          <w:color w:val="333333"/>
          <w:sz w:val="16"/>
          <w:szCs w:val="16"/>
        </w:rPr>
        <w:t>земельного участка также информация о праве лица на земельный участок, на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 w:rsidRPr="00A70520">
        <w:rPr>
          <w:rFonts w:ascii="Arial" w:hAnsi="Arial" w:cs="Arial"/>
          <w:color w:val="333333"/>
          <w:sz w:val="16"/>
          <w:szCs w:val="16"/>
        </w:rPr>
        <w:t>который расположен подключаемый объект  основания  возникновения   такого права</w:t>
      </w:r>
      <w:r w:rsidRPr="00D80A80">
        <w:rPr>
          <w:rFonts w:ascii="Arial" w:hAnsi="Arial" w:cs="Arial"/>
          <w:color w:val="333333"/>
          <w:sz w:val="23"/>
          <w:szCs w:val="23"/>
        </w:rPr>
        <w:t>)</w:t>
      </w:r>
    </w:p>
    <w:p w:rsidR="00D33171" w:rsidRPr="00D80A80" w:rsidRDefault="00D33171" w:rsidP="00D80A80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                                                 ЗАЯВЛЕНИЕ</w:t>
      </w:r>
    </w:p>
    <w:p w:rsidR="00D33171" w:rsidRPr="00A70520" w:rsidRDefault="00D33171" w:rsidP="00D02E51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333333"/>
          <w:sz w:val="20"/>
          <w:szCs w:val="20"/>
        </w:rPr>
      </w:pPr>
      <w:r w:rsidRPr="00A70520">
        <w:rPr>
          <w:rFonts w:ascii="Arial" w:hAnsi="Arial" w:cs="Arial"/>
          <w:color w:val="333333"/>
          <w:sz w:val="20"/>
          <w:szCs w:val="20"/>
        </w:rPr>
        <w:t>о подключении (технологическом присоединении) к централизованной системе</w:t>
      </w:r>
    </w:p>
    <w:p w:rsidR="00D33171" w:rsidRPr="00D80A80" w:rsidRDefault="00D33171" w:rsidP="00D02E51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333333"/>
          <w:sz w:val="23"/>
          <w:szCs w:val="23"/>
        </w:rPr>
      </w:pPr>
      <w:r w:rsidRPr="00A70520">
        <w:rPr>
          <w:rFonts w:ascii="Arial" w:hAnsi="Arial" w:cs="Arial"/>
          <w:color w:val="333333"/>
          <w:sz w:val="20"/>
          <w:szCs w:val="20"/>
        </w:rPr>
        <w:t>холодного водоснабжения и (или) водоотведения</w:t>
      </w:r>
    </w:p>
    <w:p w:rsidR="00D33171" w:rsidRPr="00D80A80" w:rsidRDefault="00D33171" w:rsidP="00A70520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 Наименование и местонахождение подключаемого объекта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Требуется подключение к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D33171" w:rsidRPr="009E15C9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16"/>
          <w:szCs w:val="16"/>
        </w:rPr>
      </w:pPr>
      <w:r w:rsidRPr="009E15C9">
        <w:rPr>
          <w:rFonts w:ascii="Arial" w:hAnsi="Arial" w:cs="Arial"/>
          <w:color w:val="333333"/>
          <w:sz w:val="16"/>
          <w:szCs w:val="16"/>
        </w:rPr>
        <w:t> (централизованной системе холодного</w:t>
      </w:r>
      <w:r w:rsidR="00D80A80" w:rsidRPr="009E15C9">
        <w:rPr>
          <w:rFonts w:ascii="Arial" w:hAnsi="Arial" w:cs="Arial"/>
          <w:color w:val="333333"/>
          <w:sz w:val="16"/>
          <w:szCs w:val="16"/>
        </w:rPr>
        <w:t xml:space="preserve"> </w:t>
      </w:r>
      <w:r w:rsidRPr="009E15C9">
        <w:rPr>
          <w:rFonts w:ascii="Arial" w:hAnsi="Arial" w:cs="Arial"/>
          <w:color w:val="333333"/>
          <w:sz w:val="16"/>
          <w:szCs w:val="16"/>
        </w:rPr>
        <w:t>водоснабжения, водоотведения - указать нужное)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 xml:space="preserve">     Необходимые виды </w:t>
      </w:r>
      <w:r w:rsidR="00C97F54" w:rsidRPr="00D80A80">
        <w:rPr>
          <w:rFonts w:ascii="Arial" w:hAnsi="Arial" w:cs="Arial"/>
          <w:color w:val="333333"/>
          <w:sz w:val="23"/>
          <w:szCs w:val="23"/>
        </w:rPr>
        <w:t>ресурсов или</w:t>
      </w:r>
      <w:r w:rsidRPr="00D80A80">
        <w:rPr>
          <w:rFonts w:ascii="Arial" w:hAnsi="Arial" w:cs="Arial"/>
          <w:color w:val="333333"/>
          <w:sz w:val="23"/>
          <w:szCs w:val="23"/>
        </w:rPr>
        <w:t xml:space="preserve">  услуг,  планируемых  к  получению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через централизованную систему __________________________________________</w:t>
      </w:r>
    </w:p>
    <w:p w:rsidR="00D33171" w:rsidRPr="00D02E51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16"/>
          <w:szCs w:val="16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                             </w:t>
      </w:r>
      <w:r w:rsidRPr="00D02E51">
        <w:rPr>
          <w:rFonts w:ascii="Arial" w:hAnsi="Arial" w:cs="Arial"/>
          <w:color w:val="333333"/>
          <w:sz w:val="16"/>
          <w:szCs w:val="16"/>
        </w:rPr>
        <w:t>(пол</w:t>
      </w:r>
      <w:r w:rsidR="00D80A80" w:rsidRPr="00D02E51">
        <w:rPr>
          <w:rFonts w:ascii="Arial" w:hAnsi="Arial" w:cs="Arial"/>
          <w:color w:val="333333"/>
          <w:sz w:val="16"/>
          <w:szCs w:val="16"/>
        </w:rPr>
        <w:t>учение питьевой, технической,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D33171" w:rsidRPr="00D02E51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16"/>
          <w:szCs w:val="16"/>
        </w:rPr>
      </w:pPr>
      <w:r w:rsidRPr="00D02E51">
        <w:rPr>
          <w:rFonts w:ascii="Arial" w:hAnsi="Arial" w:cs="Arial"/>
          <w:color w:val="333333"/>
          <w:sz w:val="16"/>
          <w:szCs w:val="16"/>
        </w:rPr>
        <w:t> сброс хозяйственно-бытовых, производственных или поверхностных сточных вод), а также виды подключаемых сетей (при</w:t>
      </w:r>
    </w:p>
    <w:p w:rsidR="00D33171" w:rsidRPr="00D02E51" w:rsidRDefault="00D02E5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  <w:r w:rsidR="00D33171" w:rsidRPr="00D02E51">
        <w:rPr>
          <w:rFonts w:ascii="Arial" w:hAnsi="Arial" w:cs="Arial"/>
          <w:color w:val="333333"/>
          <w:sz w:val="16"/>
          <w:szCs w:val="16"/>
        </w:rPr>
        <w:t> подключении к централизованной системе водопроводных и (или)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 w:rsidR="00D33171" w:rsidRPr="00D02E51">
        <w:rPr>
          <w:rFonts w:ascii="Arial" w:hAnsi="Arial" w:cs="Arial"/>
          <w:color w:val="333333"/>
          <w:sz w:val="16"/>
          <w:szCs w:val="16"/>
        </w:rPr>
        <w:t>канализационных сетей)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Основание для заключения договора о подключении</w:t>
      </w:r>
    </w:p>
    <w:p w:rsidR="00D33171" w:rsidRPr="00D80A80" w:rsidRDefault="00D33171" w:rsidP="00D80A80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D33171" w:rsidRPr="00D02E51" w:rsidRDefault="00D33171" w:rsidP="00D02E51">
      <w:pPr>
        <w:pStyle w:val="a3"/>
        <w:spacing w:before="0" w:beforeAutospacing="0" w:after="0" w:afterAutospacing="0" w:line="0" w:lineRule="atLeast"/>
        <w:jc w:val="both"/>
        <w:rPr>
          <w:rFonts w:ascii="Arial" w:hAnsi="Arial" w:cs="Arial"/>
          <w:color w:val="333333"/>
          <w:sz w:val="16"/>
          <w:szCs w:val="16"/>
        </w:rPr>
      </w:pPr>
      <w:r w:rsidRPr="00D02E51">
        <w:rPr>
          <w:rFonts w:ascii="Arial" w:hAnsi="Arial" w:cs="Arial"/>
          <w:color w:val="333333"/>
          <w:sz w:val="16"/>
          <w:szCs w:val="16"/>
        </w:rPr>
        <w:t>(необходимость   подключения   вновь   создаваемого   или      созданного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</w:t>
      </w:r>
      <w:r w:rsidRPr="00D02E51">
        <w:rPr>
          <w:rFonts w:ascii="Arial" w:hAnsi="Arial" w:cs="Arial"/>
          <w:color w:val="333333"/>
          <w:sz w:val="16"/>
          <w:szCs w:val="16"/>
        </w:rPr>
        <w:t>подключаемого объекта,  не  подключенного  к  централизованным   системам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</w:t>
      </w:r>
      <w:r w:rsidRPr="00D02E51">
        <w:rPr>
          <w:rFonts w:ascii="Arial" w:hAnsi="Arial" w:cs="Arial"/>
          <w:color w:val="333333"/>
          <w:sz w:val="16"/>
          <w:szCs w:val="16"/>
        </w:rPr>
        <w:t>горячего водоснабжения, холодного водоснабжения и (или) водоотведения, в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</w:t>
      </w:r>
      <w:r w:rsidRPr="00D02E51">
        <w:rPr>
          <w:rFonts w:ascii="Arial" w:hAnsi="Arial" w:cs="Arial"/>
          <w:color w:val="333333"/>
          <w:sz w:val="16"/>
          <w:szCs w:val="16"/>
        </w:rPr>
        <w:t>том  числе  при  перераспределении  (уступке  права  на    использование)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</w:t>
      </w:r>
      <w:r w:rsidRPr="00D02E51">
        <w:rPr>
          <w:rFonts w:ascii="Arial" w:hAnsi="Arial" w:cs="Arial"/>
          <w:color w:val="333333"/>
          <w:sz w:val="16"/>
          <w:szCs w:val="16"/>
        </w:rPr>
        <w:t>высвобождаемой  подключенной  мощности  (нагрузки),  или    необходимость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</w:t>
      </w:r>
      <w:r w:rsidRPr="00D02E51">
        <w:rPr>
          <w:rFonts w:ascii="Arial" w:hAnsi="Arial" w:cs="Arial"/>
          <w:color w:val="333333"/>
          <w:sz w:val="16"/>
          <w:szCs w:val="16"/>
        </w:rPr>
        <w:t>увеличения  подключенной  мощности   (нагрузки)   ранее     подключенного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</w:t>
      </w:r>
      <w:r w:rsidRPr="00D02E51">
        <w:rPr>
          <w:rFonts w:ascii="Arial" w:hAnsi="Arial" w:cs="Arial"/>
          <w:color w:val="333333"/>
          <w:sz w:val="16"/>
          <w:szCs w:val="16"/>
        </w:rPr>
        <w:t>подключаемого объекта или реконструкции, модернизации  или   капитального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</w:t>
      </w:r>
      <w:r w:rsidRPr="00D02E51">
        <w:rPr>
          <w:rFonts w:ascii="Arial" w:hAnsi="Arial" w:cs="Arial"/>
          <w:color w:val="333333"/>
          <w:sz w:val="16"/>
          <w:szCs w:val="16"/>
        </w:rPr>
        <w:t>ремонта  ранее  подключенного  подключаемого  объекта,  при    которых не</w:t>
      </w:r>
    </w:p>
    <w:p w:rsidR="00D33171" w:rsidRPr="00D02E51" w:rsidRDefault="00C97F54" w:rsidP="00D02E51">
      <w:pPr>
        <w:pStyle w:val="a3"/>
        <w:spacing w:before="0" w:beforeAutospacing="0" w:after="0" w:afterAutospacing="0" w:line="0" w:lineRule="atLeast"/>
        <w:jc w:val="both"/>
        <w:rPr>
          <w:rFonts w:ascii="Arial" w:hAnsi="Arial" w:cs="Arial"/>
          <w:color w:val="333333"/>
          <w:sz w:val="16"/>
          <w:szCs w:val="16"/>
        </w:rPr>
      </w:pPr>
      <w:r w:rsidRPr="00D02E51">
        <w:rPr>
          <w:rFonts w:ascii="Arial" w:hAnsi="Arial" w:cs="Arial"/>
          <w:color w:val="333333"/>
          <w:sz w:val="16"/>
          <w:szCs w:val="16"/>
        </w:rPr>
        <w:t>осуществляется увеличение</w:t>
      </w:r>
      <w:r w:rsidR="00D33171" w:rsidRPr="00D02E51">
        <w:rPr>
          <w:rFonts w:ascii="Arial" w:hAnsi="Arial" w:cs="Arial"/>
          <w:color w:val="333333"/>
          <w:sz w:val="16"/>
          <w:szCs w:val="16"/>
        </w:rPr>
        <w:t xml:space="preserve">  подключенной  мощности  (нагрузки)     такого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</w:t>
      </w:r>
      <w:r w:rsidR="00D33171" w:rsidRPr="00D02E51">
        <w:rPr>
          <w:rFonts w:ascii="Arial" w:hAnsi="Arial" w:cs="Arial"/>
          <w:color w:val="333333"/>
          <w:sz w:val="16"/>
          <w:szCs w:val="16"/>
        </w:rPr>
        <w:t>объекта,  но  требуется  строительство  (реконструкция,     модернизация)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</w:t>
      </w:r>
      <w:r w:rsidR="00D33171" w:rsidRPr="00D02E51">
        <w:rPr>
          <w:rFonts w:ascii="Arial" w:hAnsi="Arial" w:cs="Arial"/>
          <w:color w:val="333333"/>
          <w:sz w:val="16"/>
          <w:szCs w:val="16"/>
        </w:rPr>
        <w:t>объектов  централизованных  систем  горячего  водоснабжения,    холодного</w:t>
      </w:r>
      <w:r w:rsidR="00D02E51">
        <w:rPr>
          <w:rFonts w:ascii="Arial" w:hAnsi="Arial" w:cs="Arial"/>
          <w:color w:val="333333"/>
          <w:sz w:val="16"/>
          <w:szCs w:val="16"/>
        </w:rPr>
        <w:t xml:space="preserve"> </w:t>
      </w:r>
      <w:r w:rsidR="00D33171" w:rsidRPr="00D02E51">
        <w:rPr>
          <w:rFonts w:ascii="Arial" w:hAnsi="Arial" w:cs="Arial"/>
          <w:color w:val="333333"/>
          <w:sz w:val="16"/>
          <w:szCs w:val="16"/>
        </w:rPr>
        <w:t>водоснабжения и (или) водоотведения)*</w:t>
      </w:r>
    </w:p>
    <w:p w:rsidR="00D33171" w:rsidRPr="00D80A80" w:rsidRDefault="00D02E5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 xml:space="preserve"> </w:t>
      </w:r>
      <w:r>
        <w:rPr>
          <w:rFonts w:ascii="Arial" w:hAnsi="Arial" w:cs="Arial"/>
          <w:color w:val="333333"/>
          <w:sz w:val="23"/>
          <w:szCs w:val="23"/>
        </w:rPr>
        <w:tab/>
      </w:r>
      <w:r w:rsidR="00C97F54" w:rsidRPr="00D80A80">
        <w:rPr>
          <w:rFonts w:ascii="Arial" w:hAnsi="Arial" w:cs="Arial"/>
          <w:color w:val="333333"/>
          <w:sz w:val="23"/>
          <w:szCs w:val="23"/>
        </w:rPr>
        <w:t>Характеристика земельного</w:t>
      </w:r>
      <w:r w:rsidR="00D33171" w:rsidRPr="00D80A80">
        <w:rPr>
          <w:rFonts w:ascii="Arial" w:hAnsi="Arial" w:cs="Arial"/>
          <w:color w:val="333333"/>
          <w:sz w:val="23"/>
          <w:szCs w:val="23"/>
        </w:rPr>
        <w:t xml:space="preserve">  участка,  на  котором  располагается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подключаемый объект _____________________________________________________</w:t>
      </w:r>
    </w:p>
    <w:p w:rsidR="00D33171" w:rsidRPr="00D02E51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16"/>
          <w:szCs w:val="16"/>
        </w:rPr>
      </w:pPr>
      <w:r w:rsidRPr="00D02E51">
        <w:rPr>
          <w:rFonts w:ascii="Arial" w:hAnsi="Arial" w:cs="Arial"/>
          <w:color w:val="333333"/>
          <w:sz w:val="16"/>
          <w:szCs w:val="16"/>
        </w:rPr>
        <w:t>   </w:t>
      </w:r>
      <w:r w:rsidR="00D02E51">
        <w:rPr>
          <w:rFonts w:ascii="Arial" w:hAnsi="Arial" w:cs="Arial"/>
          <w:color w:val="333333"/>
          <w:sz w:val="16"/>
          <w:szCs w:val="16"/>
        </w:rPr>
        <w:t>______________________________________</w:t>
      </w:r>
      <w:r w:rsidR="00C97F54">
        <w:rPr>
          <w:rFonts w:ascii="Arial" w:hAnsi="Arial" w:cs="Arial"/>
          <w:color w:val="333333"/>
          <w:sz w:val="16"/>
          <w:szCs w:val="16"/>
        </w:rPr>
        <w:t>  </w:t>
      </w:r>
      <w:r w:rsidR="00C97F54" w:rsidRPr="00D02E51">
        <w:rPr>
          <w:rFonts w:ascii="Arial" w:hAnsi="Arial" w:cs="Arial"/>
          <w:color w:val="333333"/>
          <w:sz w:val="16"/>
          <w:szCs w:val="16"/>
        </w:rPr>
        <w:t>(</w:t>
      </w:r>
      <w:r w:rsidRPr="00D02E51">
        <w:rPr>
          <w:rFonts w:ascii="Arial" w:hAnsi="Arial" w:cs="Arial"/>
          <w:color w:val="333333"/>
          <w:sz w:val="16"/>
          <w:szCs w:val="16"/>
        </w:rPr>
        <w:t>площадь, кадастровый номер, вид разрешенного использования)</w:t>
      </w:r>
    </w:p>
    <w:p w:rsidR="00D33171" w:rsidRPr="00D80A80" w:rsidRDefault="00D02E5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ab/>
      </w:r>
      <w:r w:rsidR="00C97F54" w:rsidRPr="00D80A80">
        <w:rPr>
          <w:rFonts w:ascii="Arial" w:hAnsi="Arial" w:cs="Arial"/>
          <w:color w:val="333333"/>
          <w:sz w:val="23"/>
          <w:szCs w:val="23"/>
        </w:rPr>
        <w:t>Общая подключаемая</w:t>
      </w:r>
      <w:r w:rsidR="00D33171" w:rsidRPr="00D80A80">
        <w:rPr>
          <w:rFonts w:ascii="Arial" w:hAnsi="Arial" w:cs="Arial"/>
          <w:color w:val="333333"/>
          <w:sz w:val="23"/>
          <w:szCs w:val="23"/>
        </w:rPr>
        <w:t xml:space="preserve">  мощность  (нагрузка),  включая    данные о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 xml:space="preserve">подключаемой мощности (нагрузке) </w:t>
      </w:r>
      <w:r w:rsidR="00C97F54" w:rsidRPr="00D80A80">
        <w:rPr>
          <w:rFonts w:ascii="Arial" w:hAnsi="Arial" w:cs="Arial"/>
          <w:color w:val="333333"/>
          <w:sz w:val="23"/>
          <w:szCs w:val="23"/>
        </w:rPr>
        <w:t>по каждому</w:t>
      </w:r>
      <w:r w:rsidRPr="00D80A80">
        <w:rPr>
          <w:rFonts w:ascii="Arial" w:hAnsi="Arial" w:cs="Arial"/>
          <w:color w:val="333333"/>
          <w:sz w:val="23"/>
          <w:szCs w:val="23"/>
        </w:rPr>
        <w:t xml:space="preserve">  этапу  ввода   подключаемых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объектов составляет для</w:t>
      </w:r>
      <w:r w:rsidR="00D80A80" w:rsidRPr="00D80A80">
        <w:rPr>
          <w:rFonts w:ascii="Arial" w:hAnsi="Arial" w:cs="Arial"/>
          <w:color w:val="333333"/>
          <w:sz w:val="23"/>
          <w:szCs w:val="23"/>
        </w:rPr>
        <w:t>: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</w:t>
      </w:r>
      <w:r w:rsidR="00C97F54" w:rsidRPr="00D80A80">
        <w:rPr>
          <w:rFonts w:ascii="Arial" w:hAnsi="Arial" w:cs="Arial"/>
          <w:color w:val="333333"/>
          <w:sz w:val="23"/>
          <w:szCs w:val="23"/>
        </w:rPr>
        <w:t>потребления холодной</w:t>
      </w:r>
      <w:r w:rsidR="00D02E51">
        <w:rPr>
          <w:rFonts w:ascii="Arial" w:hAnsi="Arial" w:cs="Arial"/>
          <w:color w:val="333333"/>
          <w:sz w:val="23"/>
          <w:szCs w:val="23"/>
        </w:rPr>
        <w:t xml:space="preserve">  воды  _____л/с,  __</w:t>
      </w:r>
      <w:r w:rsidRPr="00D80A80">
        <w:rPr>
          <w:rFonts w:ascii="Arial" w:hAnsi="Arial" w:cs="Arial"/>
          <w:color w:val="333333"/>
          <w:sz w:val="23"/>
          <w:szCs w:val="23"/>
        </w:rPr>
        <w:t>_</w:t>
      </w:r>
      <w:r w:rsidR="00D02E51">
        <w:rPr>
          <w:rFonts w:ascii="Arial" w:hAnsi="Arial" w:cs="Arial"/>
          <w:color w:val="333333"/>
          <w:sz w:val="23"/>
          <w:szCs w:val="23"/>
        </w:rPr>
        <w:t>_</w:t>
      </w:r>
      <w:r w:rsidRPr="00D80A80">
        <w:rPr>
          <w:rFonts w:ascii="Arial" w:hAnsi="Arial" w:cs="Arial"/>
          <w:color w:val="333333"/>
          <w:sz w:val="23"/>
          <w:szCs w:val="23"/>
        </w:rPr>
        <w:t>_    </w:t>
      </w:r>
      <w:r w:rsidR="00C97F54" w:rsidRPr="00D80A80">
        <w:rPr>
          <w:rFonts w:ascii="Arial" w:hAnsi="Arial" w:cs="Arial"/>
          <w:color w:val="333333"/>
          <w:sz w:val="23"/>
          <w:szCs w:val="23"/>
        </w:rPr>
        <w:t>куб.</w:t>
      </w:r>
      <w:r w:rsidR="00C97F54">
        <w:rPr>
          <w:rFonts w:ascii="Arial" w:hAnsi="Arial" w:cs="Arial"/>
          <w:color w:val="333333"/>
          <w:sz w:val="23"/>
          <w:szCs w:val="23"/>
        </w:rPr>
        <w:t>м</w:t>
      </w:r>
      <w:r w:rsidRPr="00D80A80">
        <w:rPr>
          <w:rFonts w:ascii="Arial" w:hAnsi="Arial" w:cs="Arial"/>
          <w:color w:val="333333"/>
          <w:sz w:val="23"/>
          <w:szCs w:val="23"/>
        </w:rPr>
        <w:t>/час</w:t>
      </w:r>
      <w:r w:rsidR="00D02E51">
        <w:rPr>
          <w:rFonts w:ascii="Arial" w:hAnsi="Arial" w:cs="Arial"/>
          <w:color w:val="333333"/>
          <w:sz w:val="23"/>
          <w:szCs w:val="23"/>
        </w:rPr>
        <w:t>_</w:t>
      </w:r>
      <w:r w:rsidRPr="00D80A80">
        <w:rPr>
          <w:rFonts w:ascii="Arial" w:hAnsi="Arial" w:cs="Arial"/>
          <w:color w:val="333333"/>
          <w:sz w:val="23"/>
          <w:szCs w:val="23"/>
        </w:rPr>
        <w:t>_</w:t>
      </w:r>
      <w:r w:rsidR="00D02E51">
        <w:rPr>
          <w:rFonts w:ascii="Arial" w:hAnsi="Arial" w:cs="Arial"/>
          <w:color w:val="333333"/>
          <w:sz w:val="23"/>
          <w:szCs w:val="23"/>
        </w:rPr>
        <w:t>___</w:t>
      </w:r>
      <w:r w:rsidRPr="00D80A80">
        <w:rPr>
          <w:rFonts w:ascii="Arial" w:hAnsi="Arial" w:cs="Arial"/>
          <w:color w:val="333333"/>
          <w:sz w:val="23"/>
          <w:szCs w:val="23"/>
        </w:rPr>
        <w:t>_куб.м./сутки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 xml:space="preserve">     в том </w:t>
      </w:r>
      <w:r w:rsidR="00C97F54" w:rsidRPr="00D80A80">
        <w:rPr>
          <w:rFonts w:ascii="Arial" w:hAnsi="Arial" w:cs="Arial"/>
          <w:color w:val="333333"/>
          <w:sz w:val="23"/>
          <w:szCs w:val="23"/>
        </w:rPr>
        <w:t>числе на</w:t>
      </w:r>
      <w:r w:rsidRPr="00D80A80">
        <w:rPr>
          <w:rFonts w:ascii="Arial" w:hAnsi="Arial" w:cs="Arial"/>
          <w:color w:val="333333"/>
          <w:sz w:val="23"/>
          <w:szCs w:val="23"/>
        </w:rPr>
        <w:t xml:space="preserve">  нужды  пожаротушения  -  наружного  _______  л/сек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внутреннего _____</w:t>
      </w:r>
      <w:r w:rsidR="00C97F54" w:rsidRPr="00D80A80">
        <w:rPr>
          <w:rFonts w:ascii="Arial" w:hAnsi="Arial" w:cs="Arial"/>
          <w:color w:val="333333"/>
          <w:sz w:val="23"/>
          <w:szCs w:val="23"/>
        </w:rPr>
        <w:t>_ л</w:t>
      </w:r>
      <w:r w:rsidRPr="00D80A80">
        <w:rPr>
          <w:rFonts w:ascii="Arial" w:hAnsi="Arial" w:cs="Arial"/>
          <w:color w:val="333333"/>
          <w:sz w:val="23"/>
          <w:szCs w:val="23"/>
        </w:rPr>
        <w:t>/сек.  (</w:t>
      </w:r>
      <w:r w:rsidR="00C97F54" w:rsidRPr="00D80A80">
        <w:rPr>
          <w:rFonts w:ascii="Arial" w:hAnsi="Arial" w:cs="Arial"/>
          <w:color w:val="333333"/>
          <w:sz w:val="23"/>
          <w:szCs w:val="23"/>
        </w:rPr>
        <w:t>количество пожарных</w:t>
      </w:r>
      <w:r w:rsidRPr="00D80A80">
        <w:rPr>
          <w:rFonts w:ascii="Arial" w:hAnsi="Arial" w:cs="Arial"/>
          <w:color w:val="333333"/>
          <w:sz w:val="23"/>
          <w:szCs w:val="23"/>
        </w:rPr>
        <w:t xml:space="preserve">  кранов  _____   штук),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автоматическое _____ л/сек.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водоотведения _______ л/с, _______ куб.м/час, ______ куб м./сутки.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</w:t>
      </w:r>
      <w:r w:rsidR="00D02E51">
        <w:rPr>
          <w:rFonts w:ascii="Arial" w:hAnsi="Arial" w:cs="Arial"/>
          <w:color w:val="333333"/>
          <w:sz w:val="23"/>
          <w:szCs w:val="23"/>
        </w:rPr>
        <w:tab/>
      </w:r>
      <w:r w:rsidRPr="00D80A80">
        <w:rPr>
          <w:rFonts w:ascii="Arial" w:hAnsi="Arial" w:cs="Arial"/>
          <w:color w:val="333333"/>
          <w:sz w:val="23"/>
          <w:szCs w:val="23"/>
        </w:rPr>
        <w:t xml:space="preserve">Информация о предельных </w:t>
      </w:r>
      <w:r w:rsidR="00C97F54" w:rsidRPr="00D80A80">
        <w:rPr>
          <w:rFonts w:ascii="Arial" w:hAnsi="Arial" w:cs="Arial"/>
          <w:color w:val="333333"/>
          <w:sz w:val="23"/>
          <w:szCs w:val="23"/>
        </w:rPr>
        <w:t>параметрах разрешенного</w:t>
      </w:r>
      <w:r w:rsidRPr="00D80A80">
        <w:rPr>
          <w:rFonts w:ascii="Arial" w:hAnsi="Arial" w:cs="Arial"/>
          <w:color w:val="333333"/>
          <w:sz w:val="23"/>
          <w:szCs w:val="23"/>
        </w:rPr>
        <w:t xml:space="preserve">   строительства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(реконструкции) подключаемого объекта</w:t>
      </w:r>
    </w:p>
    <w:p w:rsidR="00D02E51" w:rsidRDefault="00D02E5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1)</w:t>
      </w:r>
      <w:r w:rsidR="00D33171" w:rsidRPr="00D80A80">
        <w:rPr>
          <w:rFonts w:ascii="Arial" w:hAnsi="Arial" w:cs="Arial"/>
          <w:color w:val="333333"/>
          <w:sz w:val="23"/>
          <w:szCs w:val="23"/>
        </w:rPr>
        <w:t xml:space="preserve">высота объекта </w:t>
      </w:r>
      <w:r>
        <w:rPr>
          <w:rFonts w:ascii="Arial" w:hAnsi="Arial" w:cs="Arial"/>
          <w:color w:val="333333"/>
          <w:sz w:val="23"/>
          <w:szCs w:val="23"/>
        </w:rPr>
        <w:t>_____________________________________________________</w:t>
      </w:r>
    </w:p>
    <w:p w:rsidR="00D02E51" w:rsidRDefault="00D02E5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2)</w:t>
      </w:r>
      <w:r w:rsidR="00D33171" w:rsidRPr="00D80A80">
        <w:rPr>
          <w:rFonts w:ascii="Arial" w:hAnsi="Arial" w:cs="Arial"/>
          <w:color w:val="333333"/>
          <w:sz w:val="23"/>
          <w:szCs w:val="23"/>
        </w:rPr>
        <w:t>этажность</w:t>
      </w:r>
      <w:r>
        <w:rPr>
          <w:rFonts w:ascii="Arial" w:hAnsi="Arial" w:cs="Arial"/>
          <w:color w:val="333333"/>
          <w:sz w:val="23"/>
          <w:szCs w:val="23"/>
        </w:rPr>
        <w:t>__________________________________________________________</w:t>
      </w:r>
    </w:p>
    <w:p w:rsidR="00D02E51" w:rsidRDefault="00D02E5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3)протяженность______________________________________________________</w:t>
      </w:r>
    </w:p>
    <w:p w:rsidR="00D33171" w:rsidRPr="00D80A80" w:rsidRDefault="00D02E5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4)</w:t>
      </w:r>
      <w:r w:rsidR="00D33171" w:rsidRPr="00D80A80">
        <w:rPr>
          <w:rFonts w:ascii="Arial" w:hAnsi="Arial" w:cs="Arial"/>
          <w:color w:val="333333"/>
          <w:sz w:val="23"/>
          <w:szCs w:val="23"/>
        </w:rPr>
        <w:t xml:space="preserve"> диаметр </w:t>
      </w:r>
      <w:r w:rsidR="00C97F54" w:rsidRPr="00D80A80">
        <w:rPr>
          <w:rFonts w:ascii="Arial" w:hAnsi="Arial" w:cs="Arial"/>
          <w:color w:val="333333"/>
          <w:sz w:val="23"/>
          <w:szCs w:val="23"/>
        </w:rPr>
        <w:t>сети)</w:t>
      </w:r>
      <w:r w:rsidR="00C97F54">
        <w:rPr>
          <w:rFonts w:ascii="Arial" w:hAnsi="Arial" w:cs="Arial"/>
          <w:color w:val="333333"/>
          <w:sz w:val="23"/>
          <w:szCs w:val="23"/>
        </w:rPr>
        <w:t xml:space="preserve"> _</w:t>
      </w:r>
      <w:r>
        <w:rPr>
          <w:rFonts w:ascii="Arial" w:hAnsi="Arial" w:cs="Arial"/>
          <w:color w:val="333333"/>
          <w:sz w:val="23"/>
          <w:szCs w:val="23"/>
        </w:rPr>
        <w:t>______________________________________________________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</w:t>
      </w:r>
      <w:r w:rsidR="00D02E51">
        <w:rPr>
          <w:rFonts w:ascii="Arial" w:hAnsi="Arial" w:cs="Arial"/>
          <w:color w:val="333333"/>
          <w:sz w:val="23"/>
          <w:szCs w:val="23"/>
        </w:rPr>
        <w:tab/>
      </w:r>
      <w:r w:rsidRPr="00D80A80">
        <w:rPr>
          <w:rFonts w:ascii="Arial" w:hAnsi="Arial" w:cs="Arial"/>
          <w:color w:val="333333"/>
          <w:sz w:val="23"/>
          <w:szCs w:val="23"/>
        </w:rPr>
        <w:t>Технические параметры подключаемого объекта: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D33171" w:rsidRPr="00D02E51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16"/>
          <w:szCs w:val="16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(</w:t>
      </w:r>
      <w:r w:rsidRPr="00D02E51">
        <w:rPr>
          <w:rFonts w:ascii="Arial" w:hAnsi="Arial" w:cs="Arial"/>
          <w:color w:val="333333"/>
          <w:sz w:val="16"/>
          <w:szCs w:val="16"/>
        </w:rPr>
        <w:t>назначение объекта, высота и этажность здания, строения, сооружения, протяженность и диаметр сети)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</w:t>
      </w:r>
      <w:r w:rsidR="00D02E51">
        <w:rPr>
          <w:rFonts w:ascii="Arial" w:hAnsi="Arial" w:cs="Arial"/>
          <w:color w:val="333333"/>
          <w:sz w:val="23"/>
          <w:szCs w:val="23"/>
        </w:rPr>
        <w:tab/>
      </w:r>
      <w:r w:rsidRPr="00D80A80">
        <w:rPr>
          <w:rFonts w:ascii="Arial" w:hAnsi="Arial" w:cs="Arial"/>
          <w:color w:val="333333"/>
          <w:sz w:val="23"/>
          <w:szCs w:val="23"/>
        </w:rPr>
        <w:t xml:space="preserve"> Расположение средств измерений и приборов учета  </w:t>
      </w:r>
      <w:r w:rsidR="00D80A80" w:rsidRPr="00D80A80">
        <w:rPr>
          <w:rFonts w:ascii="Arial" w:hAnsi="Arial" w:cs="Arial"/>
          <w:color w:val="333333"/>
          <w:sz w:val="23"/>
          <w:szCs w:val="23"/>
        </w:rPr>
        <w:t xml:space="preserve"> </w:t>
      </w:r>
      <w:r w:rsidRPr="00D80A80">
        <w:rPr>
          <w:rFonts w:ascii="Arial" w:hAnsi="Arial" w:cs="Arial"/>
          <w:color w:val="333333"/>
          <w:sz w:val="23"/>
          <w:szCs w:val="23"/>
        </w:rPr>
        <w:t>холодной воды и сточных вод (при их наличии)</w:t>
      </w:r>
    </w:p>
    <w:p w:rsidR="00D80A80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</w:t>
      </w:r>
      <w:r w:rsidR="00D80A80" w:rsidRPr="00D80A80">
        <w:rPr>
          <w:rFonts w:ascii="Arial" w:hAnsi="Arial" w:cs="Arial"/>
          <w:color w:val="333333"/>
          <w:sz w:val="23"/>
          <w:szCs w:val="23"/>
        </w:rPr>
        <w:t>_______________________________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При подключении к централизованной системе водоотведения -   наличие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иных источников водоснабжения, кроме централизованных систем горячего   и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 xml:space="preserve">холодного водоснабжения с указанием </w:t>
      </w:r>
      <w:r w:rsidR="00C97F54" w:rsidRPr="00D80A80">
        <w:rPr>
          <w:rFonts w:ascii="Arial" w:hAnsi="Arial" w:cs="Arial"/>
          <w:color w:val="333333"/>
          <w:sz w:val="23"/>
          <w:szCs w:val="23"/>
        </w:rPr>
        <w:t>объемов горячей</w:t>
      </w:r>
      <w:r w:rsidRPr="00D80A80">
        <w:rPr>
          <w:rFonts w:ascii="Arial" w:hAnsi="Arial" w:cs="Arial"/>
          <w:color w:val="333333"/>
          <w:sz w:val="23"/>
          <w:szCs w:val="23"/>
        </w:rPr>
        <w:t xml:space="preserve">  и  холодной   воды,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получаемой из таких иных источников водоснабжения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ind w:firstLine="708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 xml:space="preserve">При подключении к централизованной ливневой </w:t>
      </w:r>
      <w:r w:rsidR="00C97F54" w:rsidRPr="00D80A80">
        <w:rPr>
          <w:rFonts w:ascii="Arial" w:hAnsi="Arial" w:cs="Arial"/>
          <w:color w:val="333333"/>
          <w:sz w:val="23"/>
          <w:szCs w:val="23"/>
        </w:rPr>
        <w:t>системе водоотведения</w:t>
      </w:r>
      <w:r w:rsidRPr="00D80A80">
        <w:rPr>
          <w:rFonts w:ascii="Arial" w:hAnsi="Arial" w:cs="Arial"/>
          <w:color w:val="333333"/>
          <w:sz w:val="23"/>
          <w:szCs w:val="23"/>
        </w:rPr>
        <w:t xml:space="preserve"> -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 xml:space="preserve">информация о площади и </w:t>
      </w:r>
      <w:r w:rsidR="00C97F54" w:rsidRPr="00D80A80">
        <w:rPr>
          <w:rFonts w:ascii="Arial" w:hAnsi="Arial" w:cs="Arial"/>
          <w:color w:val="333333"/>
          <w:sz w:val="23"/>
          <w:szCs w:val="23"/>
        </w:rPr>
        <w:t>характеристике покрытия</w:t>
      </w:r>
      <w:r w:rsidRPr="00D80A80">
        <w:rPr>
          <w:rFonts w:ascii="Arial" w:hAnsi="Arial" w:cs="Arial"/>
          <w:color w:val="333333"/>
          <w:sz w:val="23"/>
          <w:szCs w:val="23"/>
        </w:rPr>
        <w:t xml:space="preserve">  земельного    участка, с</w:t>
      </w:r>
    </w:p>
    <w:p w:rsidR="00D33171" w:rsidRPr="00D80A80" w:rsidRDefault="00C97F54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которого осуществляется</w:t>
      </w:r>
      <w:r w:rsidR="00D33171" w:rsidRPr="00D80A80">
        <w:rPr>
          <w:rFonts w:ascii="Arial" w:hAnsi="Arial" w:cs="Arial"/>
          <w:color w:val="333333"/>
          <w:sz w:val="23"/>
          <w:szCs w:val="23"/>
        </w:rPr>
        <w:t xml:space="preserve">  (будет  осуществляться)  сброс    поверхностных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 xml:space="preserve">сточных вод в централизованную </w:t>
      </w:r>
      <w:r w:rsidR="00C97F54" w:rsidRPr="00D80A80">
        <w:rPr>
          <w:rFonts w:ascii="Arial" w:hAnsi="Arial" w:cs="Arial"/>
          <w:color w:val="333333"/>
          <w:sz w:val="23"/>
          <w:szCs w:val="23"/>
        </w:rPr>
        <w:t>ливневую систему</w:t>
      </w:r>
      <w:r w:rsidRPr="00D80A80">
        <w:rPr>
          <w:rFonts w:ascii="Arial" w:hAnsi="Arial" w:cs="Arial"/>
          <w:color w:val="333333"/>
          <w:sz w:val="23"/>
          <w:szCs w:val="23"/>
        </w:rPr>
        <w:t xml:space="preserve">  водоотведения,  в   том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числе неорганизованный сброс поверхностных сточных вод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</w:t>
      </w:r>
      <w:r w:rsidR="00D02E51">
        <w:rPr>
          <w:rFonts w:ascii="Arial" w:hAnsi="Arial" w:cs="Arial"/>
          <w:color w:val="333333"/>
          <w:sz w:val="23"/>
          <w:szCs w:val="23"/>
        </w:rPr>
        <w:tab/>
      </w:r>
      <w:r w:rsidRPr="00D80A80">
        <w:rPr>
          <w:rFonts w:ascii="Arial" w:hAnsi="Arial" w:cs="Arial"/>
          <w:color w:val="333333"/>
          <w:sz w:val="23"/>
          <w:szCs w:val="23"/>
        </w:rPr>
        <w:t xml:space="preserve"> Номер и дата выдачи технических условий (в случае их   получения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до заключения договора о подключении)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     </w:t>
      </w:r>
      <w:r w:rsidR="00D02E51">
        <w:rPr>
          <w:rFonts w:ascii="Arial" w:hAnsi="Arial" w:cs="Arial"/>
          <w:color w:val="333333"/>
          <w:sz w:val="23"/>
          <w:szCs w:val="23"/>
        </w:rPr>
        <w:tab/>
      </w:r>
      <w:r w:rsidRPr="00D80A80">
        <w:rPr>
          <w:rFonts w:ascii="Arial" w:hAnsi="Arial" w:cs="Arial"/>
          <w:color w:val="333333"/>
          <w:sz w:val="23"/>
          <w:szCs w:val="23"/>
        </w:rPr>
        <w:t xml:space="preserve"> Информация о планируемых </w:t>
      </w:r>
      <w:r w:rsidR="00C97F54" w:rsidRPr="00D80A80">
        <w:rPr>
          <w:rFonts w:ascii="Arial" w:hAnsi="Arial" w:cs="Arial"/>
          <w:color w:val="333333"/>
          <w:sz w:val="23"/>
          <w:szCs w:val="23"/>
        </w:rPr>
        <w:t>сроках строительства</w:t>
      </w:r>
      <w:r w:rsidRPr="00D80A80">
        <w:rPr>
          <w:rFonts w:ascii="Arial" w:hAnsi="Arial" w:cs="Arial"/>
          <w:color w:val="333333"/>
          <w:sz w:val="23"/>
          <w:szCs w:val="23"/>
        </w:rPr>
        <w:t xml:space="preserve">   (реконструкции,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 xml:space="preserve">модернизации) и </w:t>
      </w:r>
      <w:r w:rsidR="00C97F54" w:rsidRPr="00D80A80">
        <w:rPr>
          <w:rFonts w:ascii="Arial" w:hAnsi="Arial" w:cs="Arial"/>
          <w:color w:val="333333"/>
          <w:sz w:val="23"/>
          <w:szCs w:val="23"/>
        </w:rPr>
        <w:t>ввода в</w:t>
      </w:r>
      <w:r w:rsidRPr="00D80A80">
        <w:rPr>
          <w:rFonts w:ascii="Arial" w:hAnsi="Arial" w:cs="Arial"/>
          <w:color w:val="333333"/>
          <w:sz w:val="23"/>
          <w:szCs w:val="23"/>
        </w:rPr>
        <w:t xml:space="preserve">  эксплуатацию  строящегося   (реконструируемого,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модернизируемого) подключаемого объекта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ind w:firstLine="708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 xml:space="preserve"> Расположение средств измерений и приборов учета  </w:t>
      </w:r>
      <w:r w:rsidR="00D80A80" w:rsidRPr="00D80A80">
        <w:rPr>
          <w:rFonts w:ascii="Arial" w:hAnsi="Arial" w:cs="Arial"/>
          <w:color w:val="333333"/>
          <w:sz w:val="23"/>
          <w:szCs w:val="23"/>
        </w:rPr>
        <w:t xml:space="preserve"> </w:t>
      </w:r>
      <w:r w:rsidRPr="00D80A80">
        <w:rPr>
          <w:rFonts w:ascii="Arial" w:hAnsi="Arial" w:cs="Arial"/>
          <w:color w:val="333333"/>
          <w:sz w:val="23"/>
          <w:szCs w:val="23"/>
        </w:rPr>
        <w:t>холодной воды и сточных вод (при их наличии)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_________________________________________________________________________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ind w:firstLine="708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 xml:space="preserve"> Результаты рассмотрения запроса прошу направить (выбрать один из</w:t>
      </w:r>
    </w:p>
    <w:p w:rsidR="00D33171" w:rsidRPr="00D80A80" w:rsidRDefault="00D3317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23"/>
          <w:szCs w:val="23"/>
        </w:rPr>
      </w:pPr>
      <w:r w:rsidRPr="00D80A80">
        <w:rPr>
          <w:rFonts w:ascii="Arial" w:hAnsi="Arial" w:cs="Arial"/>
          <w:color w:val="333333"/>
          <w:sz w:val="23"/>
          <w:szCs w:val="23"/>
        </w:rPr>
        <w:t>способов уведомления) ___________________________________________________</w:t>
      </w:r>
    </w:p>
    <w:p w:rsidR="00D33171" w:rsidRPr="00D02E51" w:rsidRDefault="00D02E51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 </w:t>
      </w:r>
      <w:r w:rsidR="00D33171" w:rsidRPr="00D02E51">
        <w:rPr>
          <w:rFonts w:ascii="Arial" w:hAnsi="Arial" w:cs="Arial"/>
          <w:color w:val="333333"/>
          <w:sz w:val="16"/>
          <w:szCs w:val="16"/>
        </w:rPr>
        <w:t> (на адрес электронной почты, письмом посредством почтовой связи по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  <w:r w:rsidR="00D33171" w:rsidRPr="00D02E51">
        <w:rPr>
          <w:rFonts w:ascii="Arial" w:hAnsi="Arial" w:cs="Arial"/>
          <w:color w:val="333333"/>
          <w:sz w:val="16"/>
          <w:szCs w:val="16"/>
        </w:rPr>
        <w:t>адресу, иной способ)</w:t>
      </w:r>
    </w:p>
    <w:p w:rsidR="00065C4A" w:rsidRDefault="00065C4A" w:rsidP="00347A3B">
      <w:pPr>
        <w:spacing w:after="0" w:line="240" w:lineRule="auto"/>
        <w:jc w:val="both"/>
        <w:rPr>
          <w:rFonts w:ascii="Arial" w:hAnsi="Arial" w:cs="Arial"/>
        </w:rPr>
      </w:pPr>
    </w:p>
    <w:p w:rsidR="00065C4A" w:rsidRDefault="00065C4A" w:rsidP="00347A3B">
      <w:pPr>
        <w:spacing w:after="0" w:line="240" w:lineRule="auto"/>
        <w:jc w:val="both"/>
        <w:rPr>
          <w:rFonts w:ascii="Arial" w:hAnsi="Arial" w:cs="Arial"/>
        </w:rPr>
      </w:pPr>
    </w:p>
    <w:p w:rsidR="00065C4A" w:rsidRDefault="00065C4A" w:rsidP="00347A3B">
      <w:pPr>
        <w:spacing w:after="0" w:line="240" w:lineRule="auto"/>
        <w:jc w:val="both"/>
        <w:rPr>
          <w:rFonts w:ascii="Arial" w:hAnsi="Arial" w:cs="Arial"/>
        </w:rPr>
      </w:pPr>
    </w:p>
    <w:p w:rsidR="00347A3B" w:rsidRPr="007B4BC0" w:rsidRDefault="00347A3B" w:rsidP="00347A3B">
      <w:pPr>
        <w:spacing w:after="0" w:line="240" w:lineRule="auto"/>
        <w:jc w:val="both"/>
        <w:rPr>
          <w:rFonts w:ascii="Arial" w:hAnsi="Arial" w:cs="Arial"/>
        </w:rPr>
      </w:pPr>
      <w:r w:rsidRPr="007B4BC0">
        <w:rPr>
          <w:rFonts w:ascii="Arial" w:hAnsi="Arial" w:cs="Arial"/>
        </w:rPr>
        <w:t xml:space="preserve">___________________                                  </w:t>
      </w:r>
      <w:r>
        <w:rPr>
          <w:rFonts w:ascii="Arial" w:hAnsi="Arial" w:cs="Arial"/>
        </w:rPr>
        <w:t xml:space="preserve"> </w:t>
      </w:r>
      <w:r w:rsidRPr="007B4BC0">
        <w:rPr>
          <w:rFonts w:ascii="Arial" w:hAnsi="Arial" w:cs="Arial"/>
        </w:rPr>
        <w:t xml:space="preserve">                                                   _____________________</w:t>
      </w:r>
    </w:p>
    <w:p w:rsidR="00347A3B" w:rsidRDefault="00347A3B" w:rsidP="00347A3B">
      <w:pPr>
        <w:spacing w:after="0" w:line="240" w:lineRule="auto"/>
        <w:rPr>
          <w:rFonts w:ascii="Arial" w:hAnsi="Arial" w:cs="Arial"/>
          <w:vertAlign w:val="superscript"/>
        </w:rPr>
      </w:pPr>
      <w:r w:rsidRPr="00D271E4">
        <w:rPr>
          <w:rFonts w:ascii="Arial" w:hAnsi="Arial" w:cs="Arial"/>
          <w:vertAlign w:val="superscript"/>
        </w:rPr>
        <w:t xml:space="preserve">        </w:t>
      </w:r>
      <w:r>
        <w:rPr>
          <w:rFonts w:ascii="Arial" w:hAnsi="Arial" w:cs="Arial"/>
          <w:vertAlign w:val="superscript"/>
        </w:rPr>
        <w:t xml:space="preserve">          </w:t>
      </w:r>
      <w:r w:rsidRPr="00D271E4">
        <w:rPr>
          <w:rFonts w:ascii="Arial" w:hAnsi="Arial" w:cs="Arial"/>
          <w:vertAlign w:val="superscript"/>
        </w:rPr>
        <w:t xml:space="preserve">   (</w:t>
      </w:r>
      <w:r w:rsidR="00C97F54" w:rsidRPr="00D271E4">
        <w:rPr>
          <w:rFonts w:ascii="Arial" w:hAnsi="Arial" w:cs="Arial"/>
          <w:vertAlign w:val="superscript"/>
        </w:rPr>
        <w:t xml:space="preserve">Дата)  </w:t>
      </w:r>
      <w:r w:rsidRPr="00D271E4">
        <w:rPr>
          <w:rFonts w:ascii="Arial" w:hAnsi="Arial" w:cs="Arial"/>
          <w:vertAlign w:val="superscript"/>
        </w:rPr>
        <w:t xml:space="preserve">                                                                                              </w:t>
      </w:r>
      <w:r>
        <w:rPr>
          <w:rFonts w:ascii="Arial" w:hAnsi="Arial" w:cs="Arial"/>
          <w:vertAlign w:val="superscript"/>
        </w:rPr>
        <w:t xml:space="preserve">                                                                        </w:t>
      </w:r>
      <w:r w:rsidRPr="00D271E4">
        <w:rPr>
          <w:rFonts w:ascii="Arial" w:hAnsi="Arial" w:cs="Arial"/>
          <w:vertAlign w:val="superscript"/>
        </w:rPr>
        <w:t xml:space="preserve">                   (подпись)</w:t>
      </w:r>
    </w:p>
    <w:p w:rsidR="00347A3B" w:rsidRPr="00D02E51" w:rsidRDefault="00347A3B" w:rsidP="004E5318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333333"/>
          <w:sz w:val="16"/>
          <w:szCs w:val="16"/>
        </w:rPr>
      </w:pPr>
      <w:bookmarkStart w:id="0" w:name="_GoBack"/>
      <w:bookmarkEnd w:id="0"/>
    </w:p>
    <w:sectPr w:rsidR="00347A3B" w:rsidRPr="00D0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83B" w:rsidRDefault="005E783B" w:rsidP="004E5318">
      <w:pPr>
        <w:spacing w:after="0" w:line="240" w:lineRule="auto"/>
      </w:pPr>
      <w:r>
        <w:separator/>
      </w:r>
    </w:p>
  </w:endnote>
  <w:endnote w:type="continuationSeparator" w:id="0">
    <w:p w:rsidR="005E783B" w:rsidRDefault="005E783B" w:rsidP="004E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83B" w:rsidRDefault="005E783B" w:rsidP="004E5318">
      <w:pPr>
        <w:spacing w:after="0" w:line="240" w:lineRule="auto"/>
      </w:pPr>
      <w:r>
        <w:separator/>
      </w:r>
    </w:p>
  </w:footnote>
  <w:footnote w:type="continuationSeparator" w:id="0">
    <w:p w:rsidR="005E783B" w:rsidRDefault="005E783B" w:rsidP="004E5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71"/>
    <w:rsid w:val="00055A44"/>
    <w:rsid w:val="00065C4A"/>
    <w:rsid w:val="001737B8"/>
    <w:rsid w:val="00347A3B"/>
    <w:rsid w:val="004E06D5"/>
    <w:rsid w:val="004E5318"/>
    <w:rsid w:val="005E783B"/>
    <w:rsid w:val="006569BB"/>
    <w:rsid w:val="007E651E"/>
    <w:rsid w:val="0082667B"/>
    <w:rsid w:val="009C4E24"/>
    <w:rsid w:val="009E15C9"/>
    <w:rsid w:val="00A70520"/>
    <w:rsid w:val="00B70987"/>
    <w:rsid w:val="00C97F54"/>
    <w:rsid w:val="00D02E51"/>
    <w:rsid w:val="00D33171"/>
    <w:rsid w:val="00D80A80"/>
    <w:rsid w:val="00F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D03A"/>
  <w15:chartTrackingRefBased/>
  <w15:docId w15:val="{D205677A-7B30-4BF3-9DF5-23F3E7B2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4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E2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5318"/>
  </w:style>
  <w:style w:type="paragraph" w:styleId="a8">
    <w:name w:val="footer"/>
    <w:basedOn w:val="a"/>
    <w:link w:val="a9"/>
    <w:uiPriority w:val="99"/>
    <w:unhideWhenUsed/>
    <w:rsid w:val="004E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5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Юлия Сергеевна</dc:creator>
  <cp:keywords/>
  <dc:description/>
  <cp:lastModifiedBy>Капралова Ольга Михайловна</cp:lastModifiedBy>
  <cp:revision>2</cp:revision>
  <cp:lastPrinted>2022-02-28T10:22:00Z</cp:lastPrinted>
  <dcterms:created xsi:type="dcterms:W3CDTF">2022-07-05T10:47:00Z</dcterms:created>
  <dcterms:modified xsi:type="dcterms:W3CDTF">2022-07-05T10:47:00Z</dcterms:modified>
</cp:coreProperties>
</file>